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58142B" w:rsidRPr="00A7565C" w:rsidRDefault="007D67CD" w:rsidP="0058142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8142B">
              <w:rPr>
                <w:rFonts w:ascii="Verdana" w:hAnsi="Verdana"/>
                <w:b/>
                <w:sz w:val="20"/>
                <w:szCs w:val="20"/>
              </w:rPr>
              <w:t xml:space="preserve">SHARING THE PLANET: MATHS: </w:t>
            </w:r>
            <w:r w:rsidR="002D5045">
              <w:rPr>
                <w:rFonts w:ascii="Verdana" w:hAnsi="Verdana"/>
                <w:b/>
                <w:sz w:val="20"/>
                <w:szCs w:val="20"/>
              </w:rPr>
              <w:t>Symmetry</w:t>
            </w:r>
          </w:p>
          <w:p w:rsidR="00CB5D6B" w:rsidRPr="00A7565C" w:rsidRDefault="00CB5D6B" w:rsidP="00CB5D6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724AC3" w:rsidP="0058142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bookmarkStart w:id="0" w:name="Casilla4"/>
            <w:r w:rsidR="0058142B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8142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58142B">
              <w:rPr>
                <w:rFonts w:ascii="Verdana" w:hAnsi="Verdana"/>
                <w:b/>
                <w:sz w:val="16"/>
                <w:szCs w:val="16"/>
              </w:rPr>
            </w:r>
            <w:r w:rsidR="0058142B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B57B1C" w:rsidRPr="00A7565C" w:rsidRDefault="002D504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B57B1C" w:rsidRPr="00A7565C" w:rsidRDefault="0058142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B57B1C" w:rsidRPr="00A7565C" w:rsidRDefault="0058142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58142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>
              <w:rPr>
                <w:rFonts w:ascii="Verdana" w:hAnsi="Verdana"/>
                <w:b/>
                <w:sz w:val="20"/>
                <w:szCs w:val="20"/>
              </w:rPr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 w:rsidR="0058142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142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8142B">
              <w:rPr>
                <w:rFonts w:ascii="Verdana" w:hAnsi="Verdana"/>
                <w:b/>
                <w:sz w:val="20"/>
                <w:szCs w:val="20"/>
              </w:rPr>
            </w:r>
            <w:r w:rsidR="0058142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1805FA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Linguistic</w:t>
            </w:r>
            <w:proofErr w:type="spellEnd"/>
          </w:p>
          <w:p w:rsidR="00B57B1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B57B1C" w:rsidRDefault="0058142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B57B1C" w:rsidRPr="00A7565C" w:rsidRDefault="0015158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724AC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2D5045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="002D5045">
              <w:rPr>
                <w:rFonts w:ascii="Verdana" w:hAnsi="Verdana"/>
                <w:b/>
                <w:sz w:val="16"/>
                <w:szCs w:val="16"/>
                <w:lang w:val="en-US"/>
              </w:rPr>
              <w:t>: Find symmetry in the environment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Skills:</w:t>
            </w:r>
            <w:r w:rsidR="0015158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5158C">
              <w:rPr>
                <w:rFonts w:cs="Arial"/>
                <w:b/>
                <w:smallCaps/>
                <w:sz w:val="20"/>
                <w:szCs w:val="20"/>
              </w:rPr>
              <w:t xml:space="preserve">Observation </w:t>
            </w:r>
          </w:p>
          <w:p w:rsidR="00922918" w:rsidRPr="00CB5D6B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2D5045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15158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Math</w:t>
            </w:r>
            <w:r w:rsidR="005814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Notebooks, </w:t>
            </w:r>
            <w:r w:rsidR="002D5045">
              <w:rPr>
                <w:rFonts w:ascii="Verdana" w:hAnsi="Verdana"/>
                <w:b/>
                <w:sz w:val="16"/>
                <w:szCs w:val="16"/>
                <w:lang w:val="en-US"/>
              </w:rPr>
              <w:t>printed letters.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7" w:name="Casilla35"/>
          <w:p w:rsidR="0080256E" w:rsidRPr="0080256E" w:rsidRDefault="002D5045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724AC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724AC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24AC3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724AC3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B5D6B">
              <w:rPr>
                <w:rFonts w:ascii="Verdana" w:hAnsi="Verdana"/>
                <w:b/>
                <w:sz w:val="16"/>
                <w:szCs w:val="16"/>
                <w:lang w:val="en-US"/>
              </w:rPr>
              <w:t>Week 31</w:t>
            </w:r>
          </w:p>
          <w:p w:rsidR="0080256E" w:rsidRPr="00764F2F" w:rsidRDefault="002D5045" w:rsidP="00C5106A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April 23 </w:t>
            </w:r>
            <w:r w:rsidR="005814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…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11076C" w:rsidRDefault="00B60B63" w:rsidP="00F477F4">
            <w:pPr>
              <w:rPr>
                <w:rFonts w:ascii="NTPreCursive" w:hAnsi="NTPreCursive"/>
                <w:b/>
                <w:sz w:val="28"/>
                <w:szCs w:val="28"/>
                <w:u w:val="single"/>
              </w:rPr>
            </w:pPr>
            <w:r w:rsidRPr="00F23B36">
              <w:rPr>
                <w:rFonts w:ascii="NTPreCursive" w:hAnsi="NTPreCursive"/>
                <w:sz w:val="28"/>
                <w:szCs w:val="28"/>
              </w:rPr>
              <w:t xml:space="preserve">  </w:t>
            </w:r>
            <w:r w:rsidR="002D5045" w:rsidRPr="0011076C">
              <w:rPr>
                <w:rFonts w:ascii="NTPreCursive" w:hAnsi="NTPreCursive"/>
                <w:b/>
                <w:sz w:val="28"/>
                <w:szCs w:val="28"/>
                <w:u w:val="single"/>
              </w:rPr>
              <w:t>GUIDED  PRATICE</w:t>
            </w:r>
            <w:r w:rsidRPr="0011076C">
              <w:rPr>
                <w:rFonts w:ascii="NTPreCursive" w:hAnsi="NTPreCursive"/>
                <w:b/>
                <w:sz w:val="28"/>
                <w:szCs w:val="28"/>
                <w:u w:val="single"/>
              </w:rPr>
              <w:t xml:space="preserve">                                                        </w:t>
            </w:r>
          </w:p>
          <w:p w:rsidR="00B60B63" w:rsidRPr="00F23B36" w:rsidRDefault="0015158C" w:rsidP="002D5045">
            <w:pPr>
              <w:spacing w:before="100" w:beforeAutospacing="1" w:after="100" w:afterAutospacing="1" w:line="240" w:lineRule="auto"/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</w:pPr>
            <w:r w:rsidRPr="00F23B36">
              <w:rPr>
                <w:rFonts w:ascii="NTPreCursive" w:hAnsi="NTPreCursive"/>
                <w:b/>
                <w:sz w:val="28"/>
                <w:szCs w:val="28"/>
              </w:rPr>
              <w:t>Opening:</w:t>
            </w:r>
            <w:r w:rsidR="002D5045">
              <w:rPr>
                <w:rFonts w:ascii="NTPreCursive" w:hAnsi="NTPreCursive"/>
                <w:b/>
                <w:sz w:val="28"/>
                <w:szCs w:val="28"/>
              </w:rPr>
              <w:t xml:space="preserve"> </w:t>
            </w:r>
            <w:r w:rsidR="00F23B36" w:rsidRPr="00F23B36">
              <w:rPr>
                <w:rFonts w:ascii="NTPreCursive" w:hAnsi="NTPreCursive"/>
                <w:b/>
                <w:sz w:val="28"/>
                <w:szCs w:val="28"/>
              </w:rPr>
              <w:t xml:space="preserve"> </w:t>
            </w:r>
            <w:r w:rsidR="0058142B" w:rsidRPr="00F23B36"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  <w:t>D</w:t>
            </w:r>
            <w:r w:rsidR="002D5045"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  <w:t xml:space="preserve">emonstrate the </w:t>
            </w:r>
            <w:r w:rsidR="0011076C"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  <w:t>symmetry with</w:t>
            </w:r>
            <w:r w:rsidR="002D5045"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  <w:t xml:space="preserve"> different objects.</w:t>
            </w:r>
            <w:bookmarkStart w:id="28" w:name="_GoBack"/>
            <w:bookmarkEnd w:id="28"/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58142B" w:rsidRPr="00F23B36" w:rsidRDefault="00B60B63" w:rsidP="0058142B">
            <w:pPr>
              <w:spacing w:before="100" w:beforeAutospacing="1" w:after="100" w:afterAutospacing="1" w:line="240" w:lineRule="auto"/>
              <w:rPr>
                <w:rFonts w:ascii="NTPreCursive" w:eastAsia="Times New Roman" w:hAnsi="NTPreCursive"/>
                <w:sz w:val="28"/>
                <w:szCs w:val="28"/>
                <w:lang w:val="en-US" w:eastAsia="es-US"/>
              </w:rPr>
            </w:pPr>
            <w:r w:rsidRPr="00F23B36">
              <w:rPr>
                <w:rFonts w:ascii="NTPreCursive" w:hAnsi="NTPreCursive"/>
                <w:b/>
                <w:sz w:val="28"/>
                <w:szCs w:val="28"/>
                <w:lang w:val="en-US"/>
              </w:rPr>
              <w:t xml:space="preserve">Main Activity: </w:t>
            </w:r>
            <w:r w:rsidR="002D5045">
              <w:rPr>
                <w:rFonts w:ascii="NTPreCursive" w:hAnsi="NTPreCursive"/>
                <w:sz w:val="28"/>
                <w:szCs w:val="28"/>
                <w:lang w:val="en-US"/>
              </w:rPr>
              <w:t>Show some printed letters from the alphabet</w:t>
            </w:r>
            <w:r w:rsidR="0058142B" w:rsidRPr="00F23B36">
              <w:rPr>
                <w:rFonts w:ascii="NTPreCursive" w:hAnsi="NTPreCursive"/>
                <w:sz w:val="28"/>
                <w:szCs w:val="28"/>
                <w:lang w:val="en-US"/>
              </w:rPr>
              <w:t xml:space="preserve"> to the children and ask them</w:t>
            </w:r>
            <w:r w:rsidR="0058142B" w:rsidRPr="00F23B36">
              <w:rPr>
                <w:rFonts w:ascii="NTPreCursive" w:hAnsi="NTPreCursive"/>
                <w:b/>
                <w:sz w:val="28"/>
                <w:szCs w:val="28"/>
                <w:lang w:val="en-US"/>
              </w:rPr>
              <w:t xml:space="preserve"> </w:t>
            </w:r>
            <w:r w:rsidR="002D5045">
              <w:rPr>
                <w:rFonts w:ascii="NTPreCursive" w:hAnsi="NTPreCursive"/>
                <w:sz w:val="28"/>
                <w:szCs w:val="28"/>
                <w:lang w:val="en-US"/>
              </w:rPr>
              <w:t>to say which letters have symmetry. Demonstrate.</w:t>
            </w:r>
          </w:p>
          <w:p w:rsidR="00336D2C" w:rsidRDefault="002D5045" w:rsidP="002D5045">
            <w:pPr>
              <w:pStyle w:val="NoSpacing"/>
              <w:numPr>
                <w:ilvl w:val="0"/>
                <w:numId w:val="6"/>
              </w:numPr>
              <w:rPr>
                <w:rFonts w:ascii="NTPreCursive" w:hAnsi="NTPreCursive"/>
                <w:noProof/>
                <w:sz w:val="28"/>
                <w:szCs w:val="28"/>
                <w:lang w:val="en-GB"/>
              </w:rPr>
            </w:pPr>
            <w:r>
              <w:rPr>
                <w:rFonts w:ascii="NTPreCursive" w:hAnsi="NTPreCursive"/>
                <w:noProof/>
                <w:sz w:val="28"/>
                <w:szCs w:val="28"/>
                <w:lang w:val="en-GB"/>
              </w:rPr>
              <w:t>They cut from the worksheet symmetrical letters and paste them in the notebooks.</w:t>
            </w:r>
          </w:p>
          <w:p w:rsidR="0011076C" w:rsidRDefault="0011076C" w:rsidP="002D5045">
            <w:pPr>
              <w:pStyle w:val="NoSpacing"/>
              <w:numPr>
                <w:ilvl w:val="0"/>
                <w:numId w:val="6"/>
              </w:numPr>
              <w:rPr>
                <w:rFonts w:ascii="NTPreCursive" w:hAnsi="NTPreCursive"/>
                <w:noProof/>
                <w:sz w:val="28"/>
                <w:szCs w:val="28"/>
                <w:lang w:val="en-GB"/>
              </w:rPr>
            </w:pPr>
            <w:r>
              <w:rPr>
                <w:rFonts w:ascii="NTPreCursive" w:hAnsi="NTPreCursive"/>
                <w:noProof/>
                <w:sz w:val="28"/>
                <w:szCs w:val="28"/>
                <w:lang w:val="en-GB"/>
              </w:rPr>
              <w:t>In other opportunity, they have to draw the other part of a given picture; to make it symmetrical.</w:t>
            </w:r>
          </w:p>
          <w:p w:rsidR="002D5045" w:rsidRPr="00F23B36" w:rsidRDefault="0011076C" w:rsidP="0011076C">
            <w:pPr>
              <w:pStyle w:val="NoSpacing"/>
              <w:ind w:left="720"/>
              <w:rPr>
                <w:rFonts w:ascii="NTPreCursive" w:hAnsi="NTPreCursive"/>
                <w:noProof/>
                <w:sz w:val="28"/>
                <w:szCs w:val="28"/>
                <w:lang w:val="en-GB"/>
              </w:rPr>
            </w:pPr>
            <w:r>
              <w:rPr>
                <w:rFonts w:ascii="NTPreCursive" w:hAnsi="NTPreCursive"/>
                <w:noProof/>
                <w:sz w:val="28"/>
                <w:szCs w:val="28"/>
                <w:lang w:val="en-GB"/>
              </w:rPr>
              <w:t xml:space="preserve"> </w:t>
            </w:r>
          </w:p>
          <w:p w:rsidR="00B60B63" w:rsidRPr="00F23B36" w:rsidRDefault="00B60B63" w:rsidP="0011076C">
            <w:pPr>
              <w:pStyle w:val="NoSpacing"/>
              <w:rPr>
                <w:rFonts w:ascii="NTPreCursive" w:hAnsi="NTPreCursive"/>
                <w:b/>
                <w:sz w:val="28"/>
                <w:szCs w:val="28"/>
                <w:lang w:val="en-GB"/>
              </w:rPr>
            </w:pP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9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0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11076C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="0011076C">
              <w:rPr>
                <w:rFonts w:ascii="Verdana" w:hAnsi="Verdana"/>
                <w:b/>
                <w:sz w:val="16"/>
                <w:szCs w:val="16"/>
                <w:lang w:val="en-GB"/>
              </w:rPr>
              <w:t>: H</w:t>
            </w:r>
            <w:r w:rsidR="0011076C">
              <w:rPr>
                <w:rFonts w:ascii="Verdana" w:hAnsi="Verdana"/>
                <w:sz w:val="16"/>
                <w:szCs w:val="16"/>
                <w:lang w:val="en-GB"/>
              </w:rPr>
              <w:t>igh achievers can make symmetrical patterns.</w:t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766" w:rsidRDefault="00931766" w:rsidP="001C6238">
      <w:pPr>
        <w:spacing w:after="0" w:line="240" w:lineRule="auto"/>
      </w:pPr>
      <w:r>
        <w:separator/>
      </w:r>
    </w:p>
  </w:endnote>
  <w:endnote w:type="continuationSeparator" w:id="0">
    <w:p w:rsidR="00931766" w:rsidRDefault="00931766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TPreCursive">
    <w:panose1 w:val="03000400000000000000"/>
    <w:charset w:val="00"/>
    <w:family w:val="script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766" w:rsidRDefault="00931766" w:rsidP="001C6238">
      <w:pPr>
        <w:spacing w:after="0" w:line="240" w:lineRule="auto"/>
      </w:pPr>
      <w:r>
        <w:separator/>
      </w:r>
    </w:p>
  </w:footnote>
  <w:footnote w:type="continuationSeparator" w:id="0">
    <w:p w:rsidR="00931766" w:rsidRDefault="00931766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04C8"/>
    <w:multiLevelType w:val="multilevel"/>
    <w:tmpl w:val="E382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901ED"/>
    <w:multiLevelType w:val="hybridMultilevel"/>
    <w:tmpl w:val="B31A7BD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B64EF"/>
    <w:multiLevelType w:val="hybridMultilevel"/>
    <w:tmpl w:val="BEA662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CF0308"/>
    <w:multiLevelType w:val="multilevel"/>
    <w:tmpl w:val="E382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6D16D0"/>
    <w:multiLevelType w:val="hybridMultilevel"/>
    <w:tmpl w:val="ED486A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226A8"/>
    <w:rsid w:val="000362F1"/>
    <w:rsid w:val="00050240"/>
    <w:rsid w:val="0009481C"/>
    <w:rsid w:val="00097C55"/>
    <w:rsid w:val="0011076C"/>
    <w:rsid w:val="00112780"/>
    <w:rsid w:val="0015158C"/>
    <w:rsid w:val="00165E60"/>
    <w:rsid w:val="001805FA"/>
    <w:rsid w:val="001C6238"/>
    <w:rsid w:val="001E0C43"/>
    <w:rsid w:val="0021744B"/>
    <w:rsid w:val="00245C00"/>
    <w:rsid w:val="00280757"/>
    <w:rsid w:val="002D5045"/>
    <w:rsid w:val="002E3F4B"/>
    <w:rsid w:val="002F49B0"/>
    <w:rsid w:val="00336BC2"/>
    <w:rsid w:val="00336D2C"/>
    <w:rsid w:val="00340A2B"/>
    <w:rsid w:val="00355A36"/>
    <w:rsid w:val="00366713"/>
    <w:rsid w:val="00373E1B"/>
    <w:rsid w:val="00375E4E"/>
    <w:rsid w:val="003917B5"/>
    <w:rsid w:val="003E46DC"/>
    <w:rsid w:val="003E7A89"/>
    <w:rsid w:val="00401E1A"/>
    <w:rsid w:val="00405734"/>
    <w:rsid w:val="004226DE"/>
    <w:rsid w:val="00444F69"/>
    <w:rsid w:val="00485016"/>
    <w:rsid w:val="004B1CE9"/>
    <w:rsid w:val="004C17D8"/>
    <w:rsid w:val="00517BEB"/>
    <w:rsid w:val="00525A6C"/>
    <w:rsid w:val="00554520"/>
    <w:rsid w:val="005650E7"/>
    <w:rsid w:val="0058142B"/>
    <w:rsid w:val="0058448C"/>
    <w:rsid w:val="00584EDA"/>
    <w:rsid w:val="005B725B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249C7"/>
    <w:rsid w:val="00724AC3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64967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1766"/>
    <w:rsid w:val="009340E7"/>
    <w:rsid w:val="00996666"/>
    <w:rsid w:val="009A3E65"/>
    <w:rsid w:val="00A5492B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5D6B"/>
    <w:rsid w:val="00CB7A87"/>
    <w:rsid w:val="00CD26D6"/>
    <w:rsid w:val="00CD747E"/>
    <w:rsid w:val="00CF0E6C"/>
    <w:rsid w:val="00D420D1"/>
    <w:rsid w:val="00D546CE"/>
    <w:rsid w:val="00D81224"/>
    <w:rsid w:val="00D94CB0"/>
    <w:rsid w:val="00E307D5"/>
    <w:rsid w:val="00E34D61"/>
    <w:rsid w:val="00EB772A"/>
    <w:rsid w:val="00EC0111"/>
    <w:rsid w:val="00F20647"/>
    <w:rsid w:val="00F23B36"/>
    <w:rsid w:val="00F477F4"/>
    <w:rsid w:val="00F561B2"/>
    <w:rsid w:val="00FD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30150-3615-435E-8044-E12CED0B3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magdalena quiñonez</cp:lastModifiedBy>
  <cp:revision>2</cp:revision>
  <cp:lastPrinted>2012-04-17T21:50:00Z</cp:lastPrinted>
  <dcterms:created xsi:type="dcterms:W3CDTF">2012-04-17T22:09:00Z</dcterms:created>
  <dcterms:modified xsi:type="dcterms:W3CDTF">2012-04-17T22:09:00Z</dcterms:modified>
</cp:coreProperties>
</file>